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4F7A" w14:textId="144EA097" w:rsidR="00E66DBF" w:rsidRDefault="00E66DBF" w:rsidP="00D75AC7">
      <w:pPr>
        <w:spacing w:after="0" w:line="240" w:lineRule="auto"/>
        <w:rPr>
          <w:rFonts w:ascii="Times New Roman" w:eastAsia="Times New Roman" w:hAnsi="Times New Roman" w:cs="Times New Roman"/>
          <w:b/>
          <w:bCs/>
          <w:sz w:val="24"/>
          <w:szCs w:val="24"/>
          <w:lang w:eastAsia="en-AU"/>
        </w:rPr>
      </w:pPr>
      <w:r>
        <w:rPr>
          <w:noProof/>
        </w:rPr>
        <w:drawing>
          <wp:inline distT="0" distB="0" distL="0" distR="0" wp14:anchorId="42D77FEB" wp14:editId="43CD316E">
            <wp:extent cx="4731385" cy="112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39" cy="1134329"/>
                    </a:xfrm>
                    <a:prstGeom prst="rect">
                      <a:avLst/>
                    </a:prstGeom>
                    <a:noFill/>
                    <a:ln>
                      <a:noFill/>
                    </a:ln>
                  </pic:spPr>
                </pic:pic>
              </a:graphicData>
            </a:graphic>
          </wp:inline>
        </w:drawing>
      </w:r>
    </w:p>
    <w:p w14:paraId="1DBC970D" w14:textId="77777777" w:rsidR="00E66DBF" w:rsidRDefault="00E66DBF" w:rsidP="00D75AC7">
      <w:pPr>
        <w:spacing w:after="0" w:line="240" w:lineRule="auto"/>
        <w:rPr>
          <w:rFonts w:ascii="Arial" w:eastAsia="Times New Roman" w:hAnsi="Arial" w:cs="Arial"/>
          <w:b/>
          <w:bCs/>
          <w:sz w:val="24"/>
          <w:szCs w:val="24"/>
          <w:lang w:eastAsia="en-AU"/>
        </w:rPr>
      </w:pPr>
    </w:p>
    <w:p w14:paraId="766889B5" w14:textId="50A9D0D0" w:rsidR="00D75AC7" w:rsidRPr="00D75AC7" w:rsidRDefault="00D75AC7" w:rsidP="00D75AC7">
      <w:pPr>
        <w:spacing w:after="0" w:line="240" w:lineRule="auto"/>
        <w:rPr>
          <w:rFonts w:ascii="Arial" w:eastAsia="Times New Roman" w:hAnsi="Arial" w:cs="Arial"/>
          <w:sz w:val="24"/>
          <w:szCs w:val="24"/>
          <w:lang w:eastAsia="en-AU"/>
        </w:rPr>
      </w:pPr>
      <w:r w:rsidRPr="00D75AC7">
        <w:rPr>
          <w:rFonts w:ascii="Arial" w:eastAsia="Times New Roman" w:hAnsi="Arial" w:cs="Arial"/>
          <w:b/>
          <w:bCs/>
          <w:sz w:val="24"/>
          <w:szCs w:val="24"/>
          <w:lang w:eastAsia="en-AU"/>
        </w:rPr>
        <w:t>BENEFITS EXPLAINED...</w:t>
      </w:r>
      <w:r w:rsidRPr="00D75AC7">
        <w:rPr>
          <w:rFonts w:ascii="Arial" w:eastAsia="Times New Roman" w:hAnsi="Arial" w:cs="Arial"/>
          <w:sz w:val="24"/>
          <w:szCs w:val="24"/>
          <w:lang w:eastAsia="en-AU"/>
        </w:rPr>
        <w:t xml:space="preserve"> </w:t>
      </w:r>
    </w:p>
    <w:p w14:paraId="2377E4E2" w14:textId="77777777" w:rsidR="00D75AC7" w:rsidRPr="00D75AC7" w:rsidRDefault="00D75AC7" w:rsidP="00D75AC7">
      <w:pPr>
        <w:spacing w:before="100" w:beforeAutospacing="1" w:after="100" w:afterAutospacing="1" w:line="240" w:lineRule="auto"/>
        <w:rPr>
          <w:rFonts w:ascii="Arial" w:eastAsia="Times New Roman" w:hAnsi="Arial" w:cs="Arial"/>
          <w:sz w:val="20"/>
          <w:szCs w:val="20"/>
          <w:lang w:eastAsia="en-AU"/>
        </w:rPr>
      </w:pPr>
      <w:r w:rsidRPr="00D75AC7">
        <w:rPr>
          <w:rFonts w:ascii="Arial" w:eastAsia="Times New Roman" w:hAnsi="Arial" w:cs="Arial"/>
          <w:b/>
          <w:bCs/>
          <w:sz w:val="20"/>
          <w:szCs w:val="20"/>
          <w:lang w:eastAsia="en-AU"/>
        </w:rPr>
        <w:t xml:space="preserve">A free and unlimited access to our e-library, the </w:t>
      </w:r>
      <w:proofErr w:type="spellStart"/>
      <w:r w:rsidRPr="00D75AC7">
        <w:rPr>
          <w:rFonts w:ascii="Arial" w:eastAsia="Times New Roman" w:hAnsi="Arial" w:cs="Arial"/>
          <w:b/>
          <w:bCs/>
          <w:sz w:val="20"/>
          <w:szCs w:val="20"/>
          <w:lang w:eastAsia="en-AU"/>
        </w:rPr>
        <w:t>Culturethèque</w:t>
      </w:r>
      <w:proofErr w:type="spellEnd"/>
      <w:r w:rsidRPr="00D75AC7">
        <w:rPr>
          <w:rFonts w:ascii="Arial" w:eastAsia="Times New Roman" w:hAnsi="Arial" w:cs="Arial"/>
          <w:sz w:val="20"/>
          <w:szCs w:val="20"/>
          <w:lang w:eastAsia="en-AU"/>
        </w:rPr>
        <w:br/>
        <w:t xml:space="preserve">Our new French multimedia e-library provides our members with a 24/7 access to 400 magazines, 1,000 books, 200 comics, 450 videos, and 370 learning materials. </w:t>
      </w:r>
      <w:proofErr w:type="spellStart"/>
      <w:r w:rsidRPr="00D75AC7">
        <w:rPr>
          <w:rFonts w:ascii="Arial" w:eastAsia="Times New Roman" w:hAnsi="Arial" w:cs="Arial"/>
          <w:sz w:val="20"/>
          <w:szCs w:val="20"/>
          <w:lang w:eastAsia="en-AU"/>
        </w:rPr>
        <w:t>Culturethèque</w:t>
      </w:r>
      <w:proofErr w:type="spellEnd"/>
      <w:r w:rsidRPr="00D75AC7">
        <w:rPr>
          <w:rFonts w:ascii="Arial" w:eastAsia="Times New Roman" w:hAnsi="Arial" w:cs="Arial"/>
          <w:sz w:val="20"/>
          <w:szCs w:val="20"/>
          <w:lang w:eastAsia="en-AU"/>
        </w:rPr>
        <w:t xml:space="preserve"> is available throughout Australia.</w:t>
      </w:r>
      <w:r w:rsidRPr="00D75AC7">
        <w:rPr>
          <w:rFonts w:ascii="Arial" w:eastAsia="Times New Roman" w:hAnsi="Arial" w:cs="Arial"/>
          <w:sz w:val="20"/>
          <w:szCs w:val="20"/>
          <w:lang w:eastAsia="en-AU"/>
        </w:rPr>
        <w:br/>
        <w:t xml:space="preserve">More information </w:t>
      </w:r>
      <w:hyperlink r:id="rId6" w:history="1">
        <w:r w:rsidRPr="00D75AC7">
          <w:rPr>
            <w:rFonts w:ascii="Arial" w:eastAsia="Times New Roman" w:hAnsi="Arial" w:cs="Arial"/>
            <w:color w:val="0000FF"/>
            <w:sz w:val="20"/>
            <w:szCs w:val="20"/>
            <w:u w:val="single"/>
            <w:lang w:eastAsia="en-AU"/>
          </w:rPr>
          <w:t>HERE</w:t>
        </w:r>
      </w:hyperlink>
      <w:r w:rsidRPr="00D75AC7">
        <w:rPr>
          <w:rFonts w:ascii="Arial" w:eastAsia="Times New Roman" w:hAnsi="Arial" w:cs="Arial"/>
          <w:sz w:val="20"/>
          <w:szCs w:val="20"/>
          <w:lang w:eastAsia="en-AU"/>
        </w:rPr>
        <w:t>.</w:t>
      </w:r>
      <w:r w:rsidRPr="00D75AC7">
        <w:rPr>
          <w:rFonts w:ascii="Arial" w:eastAsia="Times New Roman" w:hAnsi="Arial" w:cs="Arial"/>
          <w:sz w:val="20"/>
          <w:szCs w:val="20"/>
          <w:lang w:eastAsia="en-AU"/>
        </w:rPr>
        <w:br/>
      </w:r>
      <w:r w:rsidRPr="00D75AC7">
        <w:rPr>
          <w:rFonts w:ascii="Arial" w:eastAsia="Times New Roman" w:hAnsi="Arial" w:cs="Arial"/>
          <w:sz w:val="20"/>
          <w:szCs w:val="20"/>
          <w:lang w:eastAsia="en-AU"/>
        </w:rPr>
        <w:br/>
      </w:r>
      <w:r w:rsidRPr="00D75AC7">
        <w:rPr>
          <w:rFonts w:ascii="Arial" w:eastAsia="Times New Roman" w:hAnsi="Arial" w:cs="Arial"/>
          <w:b/>
          <w:bCs/>
          <w:sz w:val="20"/>
          <w:szCs w:val="20"/>
          <w:lang w:eastAsia="en-AU"/>
        </w:rPr>
        <w:t>Access to our Media Centre</w:t>
      </w:r>
      <w:r w:rsidRPr="00D75AC7">
        <w:rPr>
          <w:rFonts w:ascii="Arial" w:eastAsia="Times New Roman" w:hAnsi="Arial" w:cs="Arial"/>
          <w:sz w:val="20"/>
          <w:szCs w:val="20"/>
          <w:lang w:eastAsia="en-AU"/>
        </w:rPr>
        <w:br/>
        <w:t xml:space="preserve">Members are entitled to borrow DVDs, CDs and books, all free of charge. Books may be borrowed for a fortnight, DVDs and CDs for one week. Borrowing from the media centre is reserved for members of the Alliance </w:t>
      </w:r>
      <w:proofErr w:type="spellStart"/>
      <w:r w:rsidRPr="00D75AC7">
        <w:rPr>
          <w:rFonts w:ascii="Arial" w:eastAsia="Times New Roman" w:hAnsi="Arial" w:cs="Arial"/>
          <w:sz w:val="20"/>
          <w:szCs w:val="20"/>
          <w:lang w:eastAsia="en-AU"/>
        </w:rPr>
        <w:t>Francaise</w:t>
      </w:r>
      <w:proofErr w:type="spellEnd"/>
      <w:r w:rsidRPr="00D75AC7">
        <w:rPr>
          <w:rFonts w:ascii="Arial" w:eastAsia="Times New Roman" w:hAnsi="Arial" w:cs="Arial"/>
          <w:sz w:val="20"/>
          <w:szCs w:val="20"/>
          <w:lang w:eastAsia="en-AU"/>
        </w:rPr>
        <w:t xml:space="preserve"> only. </w:t>
      </w:r>
    </w:p>
    <w:p w14:paraId="49947CF4" w14:textId="4E75A94D" w:rsidR="00D75AC7" w:rsidRPr="00D75AC7" w:rsidRDefault="00D75AC7" w:rsidP="00D75AC7">
      <w:pPr>
        <w:spacing w:before="100" w:beforeAutospacing="1" w:after="100" w:afterAutospacing="1" w:line="240" w:lineRule="auto"/>
        <w:rPr>
          <w:rFonts w:ascii="Arial" w:eastAsia="Times New Roman" w:hAnsi="Arial" w:cs="Arial"/>
          <w:sz w:val="20"/>
          <w:szCs w:val="20"/>
          <w:lang w:eastAsia="en-AU"/>
        </w:rPr>
      </w:pPr>
      <w:r w:rsidRPr="00D75AC7">
        <w:rPr>
          <w:rFonts w:ascii="Arial" w:eastAsia="Times New Roman" w:hAnsi="Arial" w:cs="Arial"/>
          <w:b/>
          <w:bCs/>
          <w:sz w:val="20"/>
          <w:szCs w:val="20"/>
          <w:lang w:eastAsia="en-AU"/>
        </w:rPr>
        <w:t>15% off on our Essentials Workshops</w:t>
      </w:r>
      <w:r w:rsidRPr="00D75AC7">
        <w:rPr>
          <w:rFonts w:ascii="Arial" w:eastAsia="Times New Roman" w:hAnsi="Arial" w:cs="Arial"/>
          <w:sz w:val="20"/>
          <w:szCs w:val="20"/>
          <w:lang w:eastAsia="en-AU"/>
        </w:rPr>
        <w:br/>
        <w:t xml:space="preserve">Book a 3-hour workshop to help </w:t>
      </w:r>
      <w:proofErr w:type="gramStart"/>
      <w:r w:rsidRPr="00D75AC7">
        <w:rPr>
          <w:rFonts w:ascii="Arial" w:eastAsia="Times New Roman" w:hAnsi="Arial" w:cs="Arial"/>
          <w:sz w:val="20"/>
          <w:szCs w:val="20"/>
          <w:lang w:eastAsia="en-AU"/>
        </w:rPr>
        <w:t>you</w:t>
      </w:r>
      <w:proofErr w:type="gramEnd"/>
      <w:r w:rsidRPr="00D75AC7">
        <w:rPr>
          <w:rFonts w:ascii="Arial" w:eastAsia="Times New Roman" w:hAnsi="Arial" w:cs="Arial"/>
          <w:sz w:val="20"/>
          <w:szCs w:val="20"/>
          <w:lang w:eastAsia="en-AU"/>
        </w:rPr>
        <w:t xml:space="preserve"> brush-up on each levels' key aspects.</w:t>
      </w:r>
      <w:r w:rsidRPr="00D75AC7">
        <w:rPr>
          <w:rFonts w:ascii="Arial" w:eastAsia="Times New Roman" w:hAnsi="Arial" w:cs="Arial"/>
          <w:sz w:val="20"/>
          <w:szCs w:val="20"/>
          <w:lang w:eastAsia="en-AU"/>
        </w:rPr>
        <w:br/>
        <w:t xml:space="preserve">Workshops available for A1 (beginners), A2 (elementary) and B1 (intermediate) </w:t>
      </w:r>
      <w:r w:rsidR="00E66DBF" w:rsidRPr="00AC5B30">
        <w:rPr>
          <w:rFonts w:ascii="Arial" w:eastAsia="Times New Roman" w:hAnsi="Arial" w:cs="Arial"/>
          <w:sz w:val="20"/>
          <w:szCs w:val="20"/>
          <w:lang w:eastAsia="en-AU"/>
        </w:rPr>
        <w:t xml:space="preserve">levels. </w:t>
      </w:r>
      <w:r w:rsidRPr="00D75AC7">
        <w:rPr>
          <w:rFonts w:ascii="Arial" w:eastAsia="Times New Roman" w:hAnsi="Arial" w:cs="Arial"/>
          <w:sz w:val="20"/>
          <w:szCs w:val="20"/>
          <w:lang w:eastAsia="en-AU"/>
        </w:rPr>
        <w:t>All materials provided by the teacher</w:t>
      </w:r>
      <w:r w:rsidRPr="00D75AC7">
        <w:rPr>
          <w:rFonts w:ascii="Arial" w:eastAsia="Times New Roman" w:hAnsi="Arial" w:cs="Arial"/>
          <w:sz w:val="20"/>
          <w:szCs w:val="20"/>
          <w:lang w:eastAsia="en-AU"/>
        </w:rPr>
        <w:br/>
        <w:t xml:space="preserve">More information </w:t>
      </w:r>
      <w:hyperlink r:id="rId7" w:history="1">
        <w:r w:rsidRPr="00D75AC7">
          <w:rPr>
            <w:rFonts w:ascii="Arial" w:eastAsia="Times New Roman" w:hAnsi="Arial" w:cs="Arial"/>
            <w:color w:val="0000FF"/>
            <w:sz w:val="20"/>
            <w:szCs w:val="20"/>
            <w:u w:val="single"/>
            <w:lang w:eastAsia="en-AU"/>
          </w:rPr>
          <w:t>HERE</w:t>
        </w:r>
      </w:hyperlink>
    </w:p>
    <w:p w14:paraId="608A8816" w14:textId="6116F2E6" w:rsidR="00D75AC7" w:rsidRPr="00D75AC7" w:rsidRDefault="00D75AC7" w:rsidP="00D75AC7">
      <w:pPr>
        <w:spacing w:before="100" w:beforeAutospacing="1" w:after="100" w:afterAutospacing="1" w:line="240" w:lineRule="auto"/>
        <w:rPr>
          <w:rFonts w:ascii="Arial" w:eastAsia="Times New Roman" w:hAnsi="Arial" w:cs="Arial"/>
          <w:sz w:val="20"/>
          <w:szCs w:val="20"/>
          <w:lang w:eastAsia="en-AU"/>
        </w:rPr>
      </w:pPr>
      <w:r w:rsidRPr="00D75AC7">
        <w:rPr>
          <w:rFonts w:ascii="Arial" w:eastAsia="Times New Roman" w:hAnsi="Arial" w:cs="Arial"/>
          <w:b/>
          <w:bCs/>
          <w:sz w:val="20"/>
          <w:szCs w:val="20"/>
          <w:lang w:eastAsia="en-AU"/>
        </w:rPr>
        <w:t>Free activities</w:t>
      </w:r>
      <w:r w:rsidRPr="00D75AC7">
        <w:rPr>
          <w:rFonts w:ascii="Arial" w:eastAsia="Times New Roman" w:hAnsi="Arial" w:cs="Arial"/>
          <w:sz w:val="20"/>
          <w:szCs w:val="20"/>
          <w:lang w:eastAsia="en-AU"/>
        </w:rPr>
        <w:br/>
        <w:t>- 13/14: Take part in lively discussions on current issues</w:t>
      </w:r>
      <w:r w:rsidRPr="00D75AC7">
        <w:rPr>
          <w:rFonts w:ascii="Arial" w:eastAsia="Times New Roman" w:hAnsi="Arial" w:cs="Arial"/>
          <w:sz w:val="20"/>
          <w:szCs w:val="20"/>
          <w:lang w:eastAsia="en-AU"/>
        </w:rPr>
        <w:br/>
        <w:t>- Book Club: Discuss French literature with us monthly</w:t>
      </w:r>
      <w:r w:rsidRPr="00D75AC7">
        <w:rPr>
          <w:rFonts w:ascii="Arial" w:eastAsia="Times New Roman" w:hAnsi="Arial" w:cs="Arial"/>
          <w:sz w:val="20"/>
          <w:szCs w:val="20"/>
          <w:lang w:eastAsia="en-AU"/>
        </w:rPr>
        <w:br/>
        <w:t>- Giveaways: Win CDs, DVDs, movie and event tickets</w:t>
      </w:r>
      <w:r w:rsidRPr="00D75AC7">
        <w:rPr>
          <w:rFonts w:ascii="Arial" w:eastAsia="Times New Roman" w:hAnsi="Arial" w:cs="Arial"/>
          <w:sz w:val="20"/>
          <w:szCs w:val="20"/>
          <w:lang w:eastAsia="en-AU"/>
        </w:rPr>
        <w:br/>
      </w:r>
      <w:r w:rsidRPr="00D75AC7">
        <w:rPr>
          <w:rFonts w:ascii="Arial" w:eastAsia="Times New Roman" w:hAnsi="Arial" w:cs="Arial"/>
          <w:sz w:val="20"/>
          <w:szCs w:val="20"/>
          <w:lang w:eastAsia="en-AU"/>
        </w:rPr>
        <w:br/>
      </w:r>
      <w:r w:rsidRPr="00D75AC7">
        <w:rPr>
          <w:rFonts w:ascii="Arial" w:eastAsia="Times New Roman" w:hAnsi="Arial" w:cs="Arial"/>
          <w:b/>
          <w:bCs/>
          <w:sz w:val="20"/>
          <w:szCs w:val="20"/>
          <w:lang w:eastAsia="en-AU"/>
        </w:rPr>
        <w:t>Discounts to all Alliance Française functions</w:t>
      </w:r>
      <w:r w:rsidRPr="00D75AC7">
        <w:rPr>
          <w:rFonts w:ascii="Arial" w:eastAsia="Times New Roman" w:hAnsi="Arial" w:cs="Arial"/>
          <w:sz w:val="20"/>
          <w:szCs w:val="20"/>
          <w:lang w:eastAsia="en-AU"/>
        </w:rPr>
        <w:br/>
        <w:t>Members obtain discounted ticket prices for most of our annual events. These popular events attract French and non-French speakers, students, friends and cultural partners. There are many other events during the year: art exhibitions, conferences, film nights, wine and cheese tastings and many more.</w:t>
      </w:r>
      <w:r w:rsidRPr="00D75AC7">
        <w:rPr>
          <w:rFonts w:ascii="Arial" w:eastAsia="Times New Roman" w:hAnsi="Arial" w:cs="Arial"/>
          <w:sz w:val="20"/>
          <w:szCs w:val="20"/>
          <w:lang w:eastAsia="en-AU"/>
        </w:rPr>
        <w:br/>
      </w:r>
      <w:r w:rsidRPr="00D75AC7">
        <w:rPr>
          <w:rFonts w:ascii="Arial" w:eastAsia="Times New Roman" w:hAnsi="Arial" w:cs="Arial"/>
          <w:sz w:val="20"/>
          <w:szCs w:val="20"/>
          <w:lang w:eastAsia="en-AU"/>
        </w:rPr>
        <w:br/>
      </w:r>
      <w:r w:rsidRPr="00D75AC7">
        <w:rPr>
          <w:rFonts w:ascii="Arial" w:eastAsia="Times New Roman" w:hAnsi="Arial" w:cs="Arial"/>
          <w:b/>
          <w:bCs/>
          <w:sz w:val="20"/>
          <w:szCs w:val="20"/>
          <w:lang w:eastAsia="en-AU"/>
        </w:rPr>
        <w:t>Discounts to the Alliance Française French Film Festival</w:t>
      </w:r>
      <w:r w:rsidRPr="00D75AC7">
        <w:rPr>
          <w:rFonts w:ascii="Arial" w:eastAsia="Times New Roman" w:hAnsi="Arial" w:cs="Arial"/>
          <w:sz w:val="20"/>
          <w:szCs w:val="20"/>
          <w:lang w:eastAsia="en-AU"/>
        </w:rPr>
        <w:br/>
        <w:t xml:space="preserve">Members can purchase discounted ticket prices to all films of the Alliance Française French Film Festival </w:t>
      </w:r>
      <w:r w:rsidRPr="00AC5B30">
        <w:rPr>
          <w:rFonts w:ascii="Arial" w:eastAsia="Times New Roman" w:hAnsi="Arial" w:cs="Arial"/>
          <w:sz w:val="20"/>
          <w:szCs w:val="20"/>
          <w:lang w:eastAsia="en-AU"/>
        </w:rPr>
        <w:t xml:space="preserve">($5 off) </w:t>
      </w:r>
      <w:r w:rsidRPr="00D75AC7">
        <w:rPr>
          <w:rFonts w:ascii="Arial" w:eastAsia="Times New Roman" w:hAnsi="Arial" w:cs="Arial"/>
          <w:sz w:val="20"/>
          <w:szCs w:val="20"/>
          <w:lang w:eastAsia="en-AU"/>
        </w:rPr>
        <w:t xml:space="preserve">as well as access to members only screenings. The Festival is the biggest event on the Alliance Française calendar, held over a </w:t>
      </w:r>
      <w:proofErr w:type="gramStart"/>
      <w:r w:rsidRPr="00D75AC7">
        <w:rPr>
          <w:rFonts w:ascii="Arial" w:eastAsia="Times New Roman" w:hAnsi="Arial" w:cs="Arial"/>
          <w:sz w:val="20"/>
          <w:szCs w:val="20"/>
          <w:lang w:eastAsia="en-AU"/>
        </w:rPr>
        <w:t>3 week</w:t>
      </w:r>
      <w:proofErr w:type="gramEnd"/>
      <w:r w:rsidRPr="00D75AC7">
        <w:rPr>
          <w:rFonts w:ascii="Arial" w:eastAsia="Times New Roman" w:hAnsi="Arial" w:cs="Arial"/>
          <w:sz w:val="20"/>
          <w:szCs w:val="20"/>
          <w:lang w:eastAsia="en-AU"/>
        </w:rPr>
        <w:t xml:space="preserve"> period in Sydney, and a 5 week period nationally. </w:t>
      </w:r>
      <w:hyperlink r:id="rId8" w:tgtFrame="_blank" w:history="1">
        <w:r w:rsidRPr="00D75AC7">
          <w:rPr>
            <w:rFonts w:ascii="Arial" w:eastAsia="Times New Roman" w:hAnsi="Arial" w:cs="Arial"/>
            <w:color w:val="0000FF"/>
            <w:sz w:val="20"/>
            <w:szCs w:val="20"/>
            <w:u w:val="single"/>
            <w:lang w:eastAsia="en-AU"/>
          </w:rPr>
          <w:t>www.affrenchfilmfestival.org</w:t>
        </w:r>
      </w:hyperlink>
      <w:r w:rsidRPr="00D75AC7">
        <w:rPr>
          <w:rFonts w:ascii="Arial" w:eastAsia="Times New Roman" w:hAnsi="Arial" w:cs="Arial"/>
          <w:sz w:val="20"/>
          <w:szCs w:val="20"/>
          <w:lang w:eastAsia="en-AU"/>
        </w:rPr>
        <w:br/>
      </w:r>
      <w:r w:rsidRPr="00D75AC7">
        <w:rPr>
          <w:rFonts w:ascii="Arial" w:eastAsia="Times New Roman" w:hAnsi="Arial" w:cs="Arial"/>
          <w:sz w:val="20"/>
          <w:szCs w:val="20"/>
          <w:lang w:eastAsia="en-AU"/>
        </w:rPr>
        <w:br/>
      </w:r>
      <w:r w:rsidRPr="00D75AC7">
        <w:rPr>
          <w:rFonts w:ascii="Arial" w:eastAsia="Times New Roman" w:hAnsi="Arial" w:cs="Arial"/>
          <w:b/>
          <w:bCs/>
          <w:sz w:val="20"/>
          <w:szCs w:val="20"/>
          <w:lang w:eastAsia="en-AU"/>
        </w:rPr>
        <w:t>Discounts with Alliance Française partners</w:t>
      </w:r>
      <w:r w:rsidRPr="00D75AC7">
        <w:rPr>
          <w:rFonts w:ascii="Arial" w:eastAsia="Times New Roman" w:hAnsi="Arial" w:cs="Arial"/>
          <w:sz w:val="20"/>
          <w:szCs w:val="20"/>
          <w:lang w:eastAsia="en-AU"/>
        </w:rPr>
        <w:br/>
        <w:t>Members receive special offers from Alliance Française partners including Abbey’s Bookshop, Art Gallery New South Wales, Canal Sat, Sydney Symphony Orchestra and more.</w:t>
      </w:r>
      <w:r w:rsidRPr="00D75AC7">
        <w:rPr>
          <w:rFonts w:ascii="Arial" w:eastAsia="Times New Roman" w:hAnsi="Arial" w:cs="Arial"/>
          <w:sz w:val="20"/>
          <w:szCs w:val="20"/>
          <w:lang w:eastAsia="en-AU"/>
        </w:rPr>
        <w:br/>
      </w:r>
      <w:r w:rsidRPr="00D75AC7">
        <w:rPr>
          <w:rFonts w:ascii="Arial" w:eastAsia="Times New Roman" w:hAnsi="Arial" w:cs="Arial"/>
          <w:sz w:val="20"/>
          <w:szCs w:val="20"/>
          <w:lang w:eastAsia="en-AU"/>
        </w:rPr>
        <w:br/>
      </w:r>
      <w:r w:rsidRPr="00D75AC7">
        <w:rPr>
          <w:rFonts w:ascii="Arial" w:eastAsia="Times New Roman" w:hAnsi="Arial" w:cs="Arial"/>
          <w:b/>
          <w:bCs/>
          <w:sz w:val="20"/>
          <w:szCs w:val="20"/>
          <w:lang w:eastAsia="en-AU"/>
        </w:rPr>
        <w:t xml:space="preserve">Special offers and give </w:t>
      </w:r>
      <w:proofErr w:type="spellStart"/>
      <w:r w:rsidRPr="00D75AC7">
        <w:rPr>
          <w:rFonts w:ascii="Arial" w:eastAsia="Times New Roman" w:hAnsi="Arial" w:cs="Arial"/>
          <w:b/>
          <w:bCs/>
          <w:sz w:val="20"/>
          <w:szCs w:val="20"/>
          <w:lang w:eastAsia="en-AU"/>
        </w:rPr>
        <w:t>aways</w:t>
      </w:r>
      <w:proofErr w:type="spellEnd"/>
      <w:r w:rsidRPr="00D75AC7">
        <w:rPr>
          <w:rFonts w:ascii="Arial" w:eastAsia="Times New Roman" w:hAnsi="Arial" w:cs="Arial"/>
          <w:b/>
          <w:bCs/>
          <w:sz w:val="20"/>
          <w:szCs w:val="20"/>
          <w:lang w:eastAsia="en-AU"/>
        </w:rPr>
        <w:t xml:space="preserve"> for members and students to French events organized by cultural institutions in Sydney</w:t>
      </w:r>
      <w:r w:rsidRPr="00D75AC7">
        <w:rPr>
          <w:rFonts w:ascii="Arial" w:eastAsia="Times New Roman" w:hAnsi="Arial" w:cs="Arial"/>
          <w:b/>
          <w:bCs/>
          <w:sz w:val="20"/>
          <w:szCs w:val="20"/>
          <w:lang w:eastAsia="en-AU"/>
        </w:rPr>
        <w:br/>
      </w:r>
      <w:r w:rsidRPr="00D75AC7">
        <w:rPr>
          <w:rFonts w:ascii="Arial" w:eastAsia="Times New Roman" w:hAnsi="Arial" w:cs="Arial"/>
          <w:sz w:val="20"/>
          <w:szCs w:val="20"/>
          <w:lang w:eastAsia="en-AU"/>
        </w:rPr>
        <w:t xml:space="preserve">Art Gallery New South Wales, Australian </w:t>
      </w:r>
      <w:proofErr w:type="spellStart"/>
      <w:r w:rsidRPr="00D75AC7">
        <w:rPr>
          <w:rFonts w:ascii="Arial" w:eastAsia="Times New Roman" w:hAnsi="Arial" w:cs="Arial"/>
          <w:sz w:val="20"/>
          <w:szCs w:val="20"/>
          <w:lang w:eastAsia="en-AU"/>
        </w:rPr>
        <w:t>Brandeburg</w:t>
      </w:r>
      <w:proofErr w:type="spellEnd"/>
      <w:r w:rsidRPr="00D75AC7">
        <w:rPr>
          <w:rFonts w:ascii="Arial" w:eastAsia="Times New Roman" w:hAnsi="Arial" w:cs="Arial"/>
          <w:sz w:val="20"/>
          <w:szCs w:val="20"/>
          <w:lang w:eastAsia="en-AU"/>
        </w:rPr>
        <w:t xml:space="preserve"> Orchestra, Australian Chamber Orchestra, Balmain </w:t>
      </w:r>
      <w:proofErr w:type="spellStart"/>
      <w:r w:rsidRPr="00D75AC7">
        <w:rPr>
          <w:rFonts w:ascii="Arial" w:eastAsia="Times New Roman" w:hAnsi="Arial" w:cs="Arial"/>
          <w:sz w:val="20"/>
          <w:szCs w:val="20"/>
          <w:lang w:eastAsia="en-AU"/>
        </w:rPr>
        <w:t>Symfonia</w:t>
      </w:r>
      <w:proofErr w:type="spellEnd"/>
      <w:r w:rsidRPr="00D75AC7">
        <w:rPr>
          <w:rFonts w:ascii="Arial" w:eastAsia="Times New Roman" w:hAnsi="Arial" w:cs="Arial"/>
          <w:sz w:val="20"/>
          <w:szCs w:val="20"/>
          <w:lang w:eastAsia="en-AU"/>
        </w:rPr>
        <w:t xml:space="preserve">, Camerata Antipodes, Carriage Works, City Recital Hall, Foundry 616, Jewish French Film Festival, Les Misérables, Museum of Sydney, Open Air Cinemas, Opera Australia, Palace Cinemas, Salut! Baroque, So Frenchy So Chic, State Library of New South Wales, Sydney Film Festival, Sydney Dance Company, Sydney Festival, Sydney Opera House, Sydney </w:t>
      </w:r>
      <w:proofErr w:type="spellStart"/>
      <w:r w:rsidRPr="00D75AC7">
        <w:rPr>
          <w:rFonts w:ascii="Arial" w:eastAsia="Times New Roman" w:hAnsi="Arial" w:cs="Arial"/>
          <w:sz w:val="20"/>
          <w:szCs w:val="20"/>
          <w:lang w:eastAsia="en-AU"/>
        </w:rPr>
        <w:t>Philarmonia</w:t>
      </w:r>
      <w:proofErr w:type="spellEnd"/>
      <w:r w:rsidRPr="00D75AC7">
        <w:rPr>
          <w:rFonts w:ascii="Arial" w:eastAsia="Times New Roman" w:hAnsi="Arial" w:cs="Arial"/>
          <w:sz w:val="20"/>
          <w:szCs w:val="20"/>
          <w:lang w:eastAsia="en-AU"/>
        </w:rPr>
        <w:t xml:space="preserve"> Choirs, Sydney Symphony Orchestra, Taste of Sydney, The Basement. </w:t>
      </w:r>
    </w:p>
    <w:p w14:paraId="636C96C1" w14:textId="6D1A2CBA" w:rsidR="00D75AC7" w:rsidRPr="00D75AC7" w:rsidRDefault="00D75AC7" w:rsidP="00E66DBF">
      <w:pPr>
        <w:spacing w:after="0" w:line="240" w:lineRule="auto"/>
        <w:rPr>
          <w:rFonts w:ascii="Arial" w:eastAsia="Times New Roman" w:hAnsi="Arial" w:cs="Arial"/>
          <w:sz w:val="20"/>
          <w:szCs w:val="20"/>
          <w:lang w:eastAsia="en-AU"/>
        </w:rPr>
      </w:pPr>
      <w:r w:rsidRPr="00D75AC7">
        <w:rPr>
          <w:rFonts w:ascii="Arial" w:eastAsia="Times New Roman" w:hAnsi="Arial" w:cs="Arial"/>
          <w:b/>
          <w:bCs/>
          <w:sz w:val="20"/>
          <w:szCs w:val="20"/>
          <w:lang w:eastAsia="en-AU"/>
        </w:rPr>
        <w:t>Discount on Conference Room Hire</w:t>
      </w:r>
      <w:r w:rsidRPr="00D75AC7">
        <w:rPr>
          <w:rFonts w:ascii="Arial" w:eastAsia="Times New Roman" w:hAnsi="Arial" w:cs="Arial"/>
          <w:sz w:val="20"/>
          <w:szCs w:val="20"/>
          <w:lang w:eastAsia="en-AU"/>
        </w:rPr>
        <w:br/>
        <w:t xml:space="preserve">Top floor of the Alliance </w:t>
      </w:r>
      <w:proofErr w:type="spellStart"/>
      <w:r w:rsidRPr="00D75AC7">
        <w:rPr>
          <w:rFonts w:ascii="Arial" w:eastAsia="Times New Roman" w:hAnsi="Arial" w:cs="Arial"/>
          <w:sz w:val="20"/>
          <w:szCs w:val="20"/>
          <w:lang w:eastAsia="en-AU"/>
        </w:rPr>
        <w:t>Francaise's</w:t>
      </w:r>
      <w:proofErr w:type="spellEnd"/>
      <w:r w:rsidRPr="00D75AC7">
        <w:rPr>
          <w:rFonts w:ascii="Arial" w:eastAsia="Times New Roman" w:hAnsi="Arial" w:cs="Arial"/>
          <w:sz w:val="20"/>
          <w:szCs w:val="20"/>
          <w:lang w:eastAsia="en-AU"/>
        </w:rPr>
        <w:t xml:space="preserve"> building</w:t>
      </w:r>
      <w:r w:rsidRPr="00D75AC7">
        <w:rPr>
          <w:rFonts w:ascii="Arial" w:eastAsia="Times New Roman" w:hAnsi="Arial" w:cs="Arial"/>
          <w:sz w:val="20"/>
          <w:szCs w:val="20"/>
          <w:lang w:eastAsia="en-AU"/>
        </w:rPr>
        <w:br/>
      </w:r>
    </w:p>
    <w:p w14:paraId="512A6B57" w14:textId="512ED8BE" w:rsidR="00060823" w:rsidRPr="00AC5B30" w:rsidRDefault="00D75AC7" w:rsidP="00060823">
      <w:pPr>
        <w:spacing w:after="0" w:line="240" w:lineRule="auto"/>
        <w:rPr>
          <w:rFonts w:ascii="Arial" w:eastAsia="Times New Roman" w:hAnsi="Arial" w:cs="Arial"/>
          <w:sz w:val="20"/>
          <w:szCs w:val="20"/>
          <w:lang w:eastAsia="en-AU"/>
        </w:rPr>
      </w:pPr>
      <w:r w:rsidRPr="00D75AC7">
        <w:rPr>
          <w:rFonts w:ascii="Arial" w:eastAsia="Times New Roman" w:hAnsi="Arial" w:cs="Arial"/>
          <w:b/>
          <w:bCs/>
          <w:sz w:val="20"/>
          <w:szCs w:val="20"/>
          <w:lang w:eastAsia="en-AU"/>
        </w:rPr>
        <w:t>PRICES</w:t>
      </w:r>
      <w:r w:rsidRPr="00D75AC7">
        <w:rPr>
          <w:rFonts w:ascii="Arial" w:eastAsia="Times New Roman" w:hAnsi="Arial" w:cs="Arial"/>
          <w:sz w:val="20"/>
          <w:szCs w:val="20"/>
          <w:lang w:eastAsia="en-AU"/>
        </w:rPr>
        <w:br/>
        <w:t>Individual: $80</w:t>
      </w:r>
      <w:r w:rsidRPr="00D75AC7">
        <w:rPr>
          <w:rFonts w:ascii="Arial" w:eastAsia="Times New Roman" w:hAnsi="Arial" w:cs="Arial"/>
          <w:sz w:val="20"/>
          <w:szCs w:val="20"/>
          <w:lang w:eastAsia="en-AU"/>
        </w:rPr>
        <w:br/>
        <w:t>Family: $100</w:t>
      </w:r>
      <w:r w:rsidRPr="00D75AC7">
        <w:rPr>
          <w:rFonts w:ascii="Arial" w:eastAsia="Times New Roman" w:hAnsi="Arial" w:cs="Arial"/>
          <w:sz w:val="20"/>
          <w:szCs w:val="20"/>
          <w:lang w:eastAsia="en-AU"/>
        </w:rPr>
        <w:br/>
        <w:t>Concession: $</w:t>
      </w:r>
      <w:r w:rsidR="00060823" w:rsidRPr="00AC5B30">
        <w:rPr>
          <w:rFonts w:ascii="Arial" w:eastAsia="Times New Roman" w:hAnsi="Arial" w:cs="Arial"/>
          <w:sz w:val="20"/>
          <w:szCs w:val="20"/>
          <w:lang w:eastAsia="en-AU"/>
        </w:rPr>
        <w:t>60. For Concession</w:t>
      </w:r>
      <w:r w:rsidR="00060823" w:rsidRPr="00D75AC7">
        <w:rPr>
          <w:rFonts w:ascii="Arial" w:eastAsia="Times New Roman" w:hAnsi="Arial" w:cs="Arial"/>
          <w:sz w:val="20"/>
          <w:szCs w:val="20"/>
          <w:lang w:eastAsia="en-AU"/>
        </w:rPr>
        <w:t xml:space="preserve"> Card holders</w:t>
      </w:r>
      <w:r w:rsidR="00060823" w:rsidRPr="00AC5B30">
        <w:rPr>
          <w:rFonts w:ascii="Arial" w:eastAsia="Times New Roman" w:hAnsi="Arial" w:cs="Arial"/>
          <w:sz w:val="20"/>
          <w:szCs w:val="20"/>
          <w:lang w:eastAsia="en-AU"/>
        </w:rPr>
        <w:t xml:space="preserve"> only. </w:t>
      </w:r>
    </w:p>
    <w:p w14:paraId="59AC8991" w14:textId="02557078" w:rsidR="0090677F" w:rsidRPr="00AC5B30" w:rsidRDefault="00D75AC7" w:rsidP="00AC5B30">
      <w:pPr>
        <w:spacing w:after="240" w:line="240" w:lineRule="auto"/>
        <w:rPr>
          <w:rFonts w:ascii="Arial" w:eastAsia="Times New Roman" w:hAnsi="Arial" w:cs="Arial"/>
          <w:sz w:val="20"/>
          <w:szCs w:val="20"/>
          <w:lang w:eastAsia="en-AU"/>
        </w:rPr>
      </w:pPr>
      <w:r w:rsidRPr="00D75AC7">
        <w:rPr>
          <w:rFonts w:ascii="Arial" w:eastAsia="Times New Roman" w:hAnsi="Arial" w:cs="Arial"/>
          <w:sz w:val="20"/>
          <w:szCs w:val="20"/>
          <w:lang w:eastAsia="en-AU"/>
        </w:rPr>
        <w:t xml:space="preserve">School: </w:t>
      </w:r>
      <w:r w:rsidRPr="00AC5B30">
        <w:rPr>
          <w:rFonts w:ascii="Arial" w:eastAsia="Times New Roman" w:hAnsi="Arial" w:cs="Arial"/>
          <w:sz w:val="20"/>
          <w:szCs w:val="20"/>
          <w:lang w:eastAsia="en-AU"/>
        </w:rPr>
        <w:t>$100</w:t>
      </w:r>
      <w:r w:rsidRPr="00D75AC7">
        <w:rPr>
          <w:rFonts w:ascii="Arial" w:eastAsia="Times New Roman" w:hAnsi="Arial" w:cs="Arial"/>
          <w:sz w:val="20"/>
          <w:szCs w:val="20"/>
          <w:lang w:eastAsia="en-AU"/>
        </w:rPr>
        <w:t> Please contact school-activities@afsydney.com.au for more information</w:t>
      </w:r>
      <w:r w:rsidRPr="00D75AC7">
        <w:rPr>
          <w:rFonts w:ascii="Arial" w:eastAsia="Times New Roman" w:hAnsi="Arial" w:cs="Arial"/>
          <w:sz w:val="20"/>
          <w:szCs w:val="20"/>
          <w:lang w:eastAsia="en-AU"/>
        </w:rPr>
        <w:br/>
        <w:t>Corporate: Please contact enquiries@afsydney.com.au for more information</w:t>
      </w:r>
      <w:r w:rsidRPr="00D75AC7">
        <w:rPr>
          <w:rFonts w:ascii="Arial" w:eastAsia="Times New Roman" w:hAnsi="Arial" w:cs="Arial"/>
          <w:sz w:val="20"/>
          <w:szCs w:val="20"/>
          <w:lang w:eastAsia="en-AU"/>
        </w:rPr>
        <w:br/>
      </w:r>
      <w:bookmarkStart w:id="0" w:name="_GoBack"/>
      <w:bookmarkEnd w:id="0"/>
    </w:p>
    <w:sectPr w:rsidR="0090677F" w:rsidRPr="00AC5B30" w:rsidSect="00AC5B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EC6"/>
    <w:multiLevelType w:val="multilevel"/>
    <w:tmpl w:val="948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645F7"/>
    <w:multiLevelType w:val="multilevel"/>
    <w:tmpl w:val="B0C4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07F54"/>
    <w:multiLevelType w:val="multilevel"/>
    <w:tmpl w:val="0B5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A90"/>
    <w:multiLevelType w:val="multilevel"/>
    <w:tmpl w:val="52B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C7"/>
    <w:rsid w:val="00060823"/>
    <w:rsid w:val="007F20D3"/>
    <w:rsid w:val="0090677F"/>
    <w:rsid w:val="009B77F5"/>
    <w:rsid w:val="00AC5B30"/>
    <w:rsid w:val="00B66962"/>
    <w:rsid w:val="00D75AC7"/>
    <w:rsid w:val="00E6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69CE"/>
  <w15:chartTrackingRefBased/>
  <w15:docId w15:val="{D040DAC4-B594-411E-AA3B-95A0575E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677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AC7"/>
    <w:rPr>
      <w:b/>
      <w:bCs/>
    </w:rPr>
  </w:style>
  <w:style w:type="paragraph" w:styleId="NormalWeb">
    <w:name w:val="Normal (Web)"/>
    <w:basedOn w:val="Normal"/>
    <w:uiPriority w:val="99"/>
    <w:semiHidden/>
    <w:unhideWhenUsed/>
    <w:rsid w:val="00D75A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75AC7"/>
    <w:rPr>
      <w:color w:val="0000FF"/>
      <w:u w:val="single"/>
    </w:rPr>
  </w:style>
  <w:style w:type="character" w:customStyle="1" w:styleId="Heading3Char">
    <w:name w:val="Heading 3 Char"/>
    <w:basedOn w:val="DefaultParagraphFont"/>
    <w:link w:val="Heading3"/>
    <w:uiPriority w:val="9"/>
    <w:rsid w:val="0090677F"/>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61538">
      <w:bodyDiv w:val="1"/>
      <w:marLeft w:val="0"/>
      <w:marRight w:val="0"/>
      <w:marTop w:val="0"/>
      <w:marBottom w:val="0"/>
      <w:divBdr>
        <w:top w:val="none" w:sz="0" w:space="0" w:color="auto"/>
        <w:left w:val="none" w:sz="0" w:space="0" w:color="auto"/>
        <w:bottom w:val="none" w:sz="0" w:space="0" w:color="auto"/>
        <w:right w:val="none" w:sz="0" w:space="0" w:color="auto"/>
      </w:divBdr>
    </w:div>
    <w:div w:id="1347439166">
      <w:bodyDiv w:val="1"/>
      <w:marLeft w:val="0"/>
      <w:marRight w:val="0"/>
      <w:marTop w:val="0"/>
      <w:marBottom w:val="0"/>
      <w:divBdr>
        <w:top w:val="none" w:sz="0" w:space="0" w:color="auto"/>
        <w:left w:val="none" w:sz="0" w:space="0" w:color="auto"/>
        <w:bottom w:val="none" w:sz="0" w:space="0" w:color="auto"/>
        <w:right w:val="none" w:sz="0" w:space="0" w:color="auto"/>
      </w:divBdr>
    </w:div>
    <w:div w:id="19880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frenchfilmfestival.org/" TargetMode="External"/><Relationship Id="rId3" Type="http://schemas.openxmlformats.org/officeDocument/2006/relationships/settings" Target="settings.xml"/><Relationship Id="rId7" Type="http://schemas.openxmlformats.org/officeDocument/2006/relationships/hyperlink" Target="/french-courses/adult-courses/french-focus/essent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edia-centre/activities/culturethque-our-new-free-francophone-multimedia-e-libra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Rubio</dc:creator>
  <cp:keywords/>
  <dc:description/>
  <cp:lastModifiedBy>Virginie Rubio</cp:lastModifiedBy>
  <cp:revision>3</cp:revision>
  <dcterms:created xsi:type="dcterms:W3CDTF">2020-01-17T00:45:00Z</dcterms:created>
  <dcterms:modified xsi:type="dcterms:W3CDTF">2020-01-17T02:36:00Z</dcterms:modified>
</cp:coreProperties>
</file>